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B" w:rsidRPr="00DF63D9" w:rsidRDefault="006A6888">
      <w:pPr>
        <w:rPr>
          <w:rFonts w:ascii="Copperplate Gothic Bold" w:hAnsi="Copperplate Gothic Bold"/>
        </w:rPr>
      </w:pPr>
      <w:r w:rsidRPr="006A6888">
        <w:rPr>
          <w:rFonts w:ascii="Copperplate Gothic Bold" w:hAnsi="Copperplate Gothic Bol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25pt;width:455.25pt;height:.05pt;z-index:251658240" o:connectortype="straight" strokeweight="2pt"/>
        </w:pict>
      </w:r>
    </w:p>
    <w:p w:rsidR="00B4204B" w:rsidRPr="00B54A26" w:rsidRDefault="00B4204B" w:rsidP="00B4204B">
      <w:pPr>
        <w:tabs>
          <w:tab w:val="left" w:pos="1170"/>
        </w:tabs>
        <w:jc w:val="both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  <w:sz w:val="24"/>
          <w:szCs w:val="24"/>
        </w:rPr>
        <w:t xml:space="preserve">Dear wonderful parent of a divine child, attend this </w:t>
      </w:r>
      <w:r w:rsidRPr="00B54A26">
        <w:rPr>
          <w:rFonts w:ascii="Copperplate Gothic Bold" w:hAnsi="Copperplate Gothic Bold"/>
          <w:b/>
          <w:sz w:val="24"/>
          <w:szCs w:val="24"/>
        </w:rPr>
        <w:t>free seminar</w:t>
      </w:r>
      <w:r w:rsidRPr="00B54A26">
        <w:rPr>
          <w:rFonts w:asciiTheme="majorHAnsi" w:hAnsiTheme="majorHAnsi"/>
          <w:b/>
          <w:sz w:val="24"/>
          <w:szCs w:val="24"/>
        </w:rPr>
        <w:t xml:space="preserve"> on parenting. In this free seminar you will witness something amazing, Unimaginable and Miraculous feats of mind power. Following are some of the highlights of</w:t>
      </w:r>
      <w:r w:rsidR="00971DB5" w:rsidRPr="00B54A26">
        <w:rPr>
          <w:rFonts w:asciiTheme="majorHAnsi" w:hAnsiTheme="majorHAnsi"/>
          <w:b/>
          <w:sz w:val="24"/>
          <w:szCs w:val="24"/>
        </w:rPr>
        <w:t xml:space="preserve"> the seminar</w:t>
      </w:r>
      <w:r w:rsidR="00F64374" w:rsidRPr="00B54A26">
        <w:rPr>
          <w:rFonts w:asciiTheme="majorHAnsi" w:hAnsiTheme="majorHAnsi"/>
          <w:b/>
          <w:sz w:val="24"/>
          <w:szCs w:val="24"/>
        </w:rPr>
        <w:t>,</w:t>
      </w:r>
      <w:r w:rsidR="00971DB5" w:rsidRPr="00B54A26">
        <w:rPr>
          <w:rFonts w:asciiTheme="majorHAnsi" w:hAnsiTheme="majorHAnsi"/>
          <w:b/>
          <w:sz w:val="24"/>
          <w:szCs w:val="24"/>
        </w:rPr>
        <w:t xml:space="preserve"> attend </w:t>
      </w:r>
      <w:r w:rsidR="00F64374" w:rsidRPr="00B54A26">
        <w:rPr>
          <w:rFonts w:asciiTheme="majorHAnsi" w:hAnsiTheme="majorHAnsi"/>
          <w:b/>
          <w:sz w:val="24"/>
          <w:szCs w:val="24"/>
        </w:rPr>
        <w:t xml:space="preserve">seminar </w:t>
      </w:r>
      <w:r w:rsidR="00971DB5" w:rsidRPr="00B54A26">
        <w:rPr>
          <w:rFonts w:asciiTheme="majorHAnsi" w:hAnsiTheme="majorHAnsi"/>
          <w:b/>
          <w:sz w:val="24"/>
          <w:szCs w:val="24"/>
        </w:rPr>
        <w:t>and get to know more on parenting</w:t>
      </w:r>
      <w:r w:rsidR="00971DB5" w:rsidRPr="00B54A26">
        <w:rPr>
          <w:rFonts w:asciiTheme="majorHAnsi" w:hAnsiTheme="majorHAnsi"/>
          <w:b/>
        </w:rPr>
        <w:t>.</w:t>
      </w:r>
      <w:r w:rsidRPr="00B54A26">
        <w:rPr>
          <w:rFonts w:asciiTheme="majorHAnsi" w:hAnsiTheme="majorHAnsi"/>
          <w:b/>
        </w:rPr>
        <w:t xml:space="preserve"> </w:t>
      </w:r>
      <w:r w:rsidR="00A855F7">
        <w:rPr>
          <w:rFonts w:asciiTheme="majorHAnsi" w:hAnsiTheme="majorHAnsi"/>
          <w:b/>
        </w:rPr>
        <w:t>(Age  GROUP  of child :   2   to  7  years  )</w:t>
      </w:r>
    </w:p>
    <w:p w:rsidR="00DF63D9" w:rsidRPr="00EF5E4B" w:rsidRDefault="000A7BA2" w:rsidP="00DF63D9">
      <w:pPr>
        <w:tabs>
          <w:tab w:val="left" w:pos="1170"/>
        </w:tabs>
        <w:rPr>
          <w:rFonts w:ascii="Copperplate Gothic Bold" w:hAnsi="Copperplate Gothic Bold"/>
          <w:u w:val="single"/>
        </w:rPr>
      </w:pPr>
      <w:r w:rsidRPr="00EF5E4B">
        <w:rPr>
          <w:rFonts w:ascii="Copperplate Gothic Bold" w:hAnsi="Copperplate Gothic Bold"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125730</wp:posOffset>
            </wp:positionV>
            <wp:extent cx="1085850" cy="819150"/>
            <wp:effectExtent l="19050" t="0" r="0" b="0"/>
            <wp:wrapTight wrapText="bothSides">
              <wp:wrapPolygon edited="0">
                <wp:start x="-379" y="0"/>
                <wp:lineTo x="-379" y="21098"/>
                <wp:lineTo x="21600" y="21098"/>
                <wp:lineTo x="21600" y="0"/>
                <wp:lineTo x="-379" y="0"/>
              </wp:wrapPolygon>
            </wp:wrapTight>
            <wp:docPr id="10" name="Picture 9" descr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3D9" w:rsidRPr="00EF5E4B">
        <w:rPr>
          <w:rFonts w:ascii="Copperplate Gothic Bold" w:hAnsi="Copperplate Gothic Bold"/>
          <w:u w:val="single"/>
        </w:rPr>
        <w:t>Types of parenting</w:t>
      </w:r>
    </w:p>
    <w:p w:rsidR="00DF63D9" w:rsidRPr="00B54A26" w:rsidRDefault="00DF63D9" w:rsidP="00DF63D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What is your parenting style?</w:t>
      </w:r>
    </w:p>
    <w:p w:rsidR="00DF63D9" w:rsidRPr="00B54A26" w:rsidRDefault="00DF63D9" w:rsidP="00DF63D9">
      <w:pPr>
        <w:pStyle w:val="ListParagraph"/>
        <w:numPr>
          <w:ilvl w:val="0"/>
          <w:numId w:val="2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What style of parenting is comfortable for you?</w:t>
      </w:r>
    </w:p>
    <w:p w:rsidR="00DF63D9" w:rsidRPr="00B54A26" w:rsidRDefault="00DF63D9" w:rsidP="009364E0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Is your child comfortable with your parenting style?</w:t>
      </w:r>
    </w:p>
    <w:p w:rsidR="00DF63D9" w:rsidRPr="00B54A26" w:rsidRDefault="000A7BA2" w:rsidP="00DF63D9">
      <w:pPr>
        <w:tabs>
          <w:tab w:val="left" w:pos="1170"/>
        </w:tabs>
        <w:rPr>
          <w:rFonts w:ascii="Copperplate Gothic Bold" w:hAnsi="Copperplate Gothic Bold"/>
          <w:b/>
          <w:u w:val="single"/>
        </w:rPr>
      </w:pPr>
      <w:r w:rsidRPr="00B54A26">
        <w:rPr>
          <w:rFonts w:ascii="Copperplate Gothic Bold" w:hAnsi="Copperplate Gothic Bold"/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90805</wp:posOffset>
            </wp:positionV>
            <wp:extent cx="1066800" cy="809625"/>
            <wp:effectExtent l="19050" t="0" r="0" b="0"/>
            <wp:wrapTight wrapText="bothSides">
              <wp:wrapPolygon edited="0">
                <wp:start x="-386" y="0"/>
                <wp:lineTo x="-386" y="21346"/>
                <wp:lineTo x="21600" y="21346"/>
                <wp:lineTo x="21600" y="0"/>
                <wp:lineTo x="-386" y="0"/>
              </wp:wrapPolygon>
            </wp:wrapTight>
            <wp:docPr id="9" name="Picture 8" descr="h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m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3D9" w:rsidRPr="00B54A26">
        <w:rPr>
          <w:rFonts w:ascii="Copperplate Gothic Bold" w:hAnsi="Copperplate Gothic Bold"/>
          <w:b/>
          <w:u w:val="single"/>
        </w:rPr>
        <w:t>Home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 work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 without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 tears</w:t>
      </w:r>
    </w:p>
    <w:p w:rsidR="00DF63D9" w:rsidRPr="00B54A26" w:rsidRDefault="00DF63D9" w:rsidP="00DF63D9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How to motivate your child to do its best</w:t>
      </w:r>
    </w:p>
    <w:p w:rsidR="00DF63D9" w:rsidRPr="00B54A26" w:rsidRDefault="00DF63D9" w:rsidP="009364E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How to communicate to get the home work done</w:t>
      </w:r>
    </w:p>
    <w:p w:rsidR="00DF63D9" w:rsidRPr="00B54A26" w:rsidRDefault="00DF63D9" w:rsidP="009364E0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How to help your children to study successfully</w:t>
      </w:r>
    </w:p>
    <w:p w:rsidR="00DF63D9" w:rsidRPr="00B54A26" w:rsidRDefault="000A7BA2" w:rsidP="00DF63D9">
      <w:pPr>
        <w:tabs>
          <w:tab w:val="left" w:pos="1170"/>
        </w:tabs>
        <w:rPr>
          <w:rFonts w:ascii="Copperplate Gothic Bold" w:hAnsi="Copperplate Gothic Bold"/>
          <w:b/>
          <w:u w:val="single"/>
        </w:rPr>
      </w:pPr>
      <w:r w:rsidRPr="00B54A26">
        <w:rPr>
          <w:rFonts w:ascii="Copperplate Gothic Bold" w:hAnsi="Copperplate Gothic Bold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88265</wp:posOffset>
            </wp:positionV>
            <wp:extent cx="1153160" cy="800100"/>
            <wp:effectExtent l="19050" t="0" r="8890" b="0"/>
            <wp:wrapTight wrapText="bothSides">
              <wp:wrapPolygon edited="0">
                <wp:start x="-357" y="0"/>
                <wp:lineTo x="-357" y="21086"/>
                <wp:lineTo x="21767" y="21086"/>
                <wp:lineTo x="21767" y="0"/>
                <wp:lineTo x="-357" y="0"/>
              </wp:wrapPolygon>
            </wp:wrapTight>
            <wp:docPr id="8" name="Picture 7" descr="picky-ea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y-eater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3D9" w:rsidRPr="00B54A26">
        <w:rPr>
          <w:rFonts w:ascii="Copperplate Gothic Bold" w:hAnsi="Copperplate Gothic Bold"/>
          <w:b/>
          <w:u w:val="single"/>
        </w:rPr>
        <w:t xml:space="preserve">Eating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>habits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 of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your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>child</w:t>
      </w:r>
    </w:p>
    <w:p w:rsidR="00DF63D9" w:rsidRPr="00B54A26" w:rsidRDefault="00DF63D9" w:rsidP="00DF63D9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When to eat and how much to eat?</w:t>
      </w:r>
    </w:p>
    <w:p w:rsidR="00DF63D9" w:rsidRPr="00B54A26" w:rsidRDefault="00DF63D9" w:rsidP="009364E0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How to inculcate eating habits in your child?</w:t>
      </w:r>
    </w:p>
    <w:p w:rsidR="00DF63D9" w:rsidRPr="00B54A26" w:rsidRDefault="00DF63D9" w:rsidP="009364E0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Healthy tips for healthy life style for your child</w:t>
      </w:r>
      <w:r w:rsidR="006562A5">
        <w:rPr>
          <w:rFonts w:asciiTheme="majorHAnsi" w:hAnsiTheme="majorHAnsi"/>
          <w:b/>
        </w:rPr>
        <w:t>?</w:t>
      </w:r>
    </w:p>
    <w:p w:rsidR="00DF63D9" w:rsidRPr="00B54A26" w:rsidRDefault="000A7BA2" w:rsidP="00DF63D9">
      <w:pPr>
        <w:tabs>
          <w:tab w:val="left" w:pos="1170"/>
        </w:tabs>
        <w:rPr>
          <w:rFonts w:ascii="Copperplate Gothic Bold" w:hAnsi="Copperplate Gothic Bold"/>
          <w:b/>
          <w:u w:val="single"/>
        </w:rPr>
      </w:pPr>
      <w:r w:rsidRPr="00B54A26">
        <w:rPr>
          <w:rFonts w:ascii="Copperplate Gothic Bold" w:hAnsi="Copperplate Gothic Bold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142240</wp:posOffset>
            </wp:positionV>
            <wp:extent cx="1066800" cy="1019175"/>
            <wp:effectExtent l="19050" t="0" r="0" b="0"/>
            <wp:wrapTight wrapText="bothSides">
              <wp:wrapPolygon edited="0">
                <wp:start x="6943" y="0"/>
                <wp:lineTo x="771" y="5652"/>
                <wp:lineTo x="-386" y="12920"/>
                <wp:lineTo x="-386" y="15342"/>
                <wp:lineTo x="1543" y="19379"/>
                <wp:lineTo x="1543" y="20187"/>
                <wp:lineTo x="5014" y="21398"/>
                <wp:lineTo x="7714" y="21398"/>
                <wp:lineTo x="13886" y="21398"/>
                <wp:lineTo x="16200" y="21398"/>
                <wp:lineTo x="20443" y="20187"/>
                <wp:lineTo x="20057" y="19379"/>
                <wp:lineTo x="21600" y="12920"/>
                <wp:lineTo x="21600" y="8882"/>
                <wp:lineTo x="20829" y="4845"/>
                <wp:lineTo x="16586" y="1211"/>
                <wp:lineTo x="13114" y="0"/>
                <wp:lineTo x="6943" y="0"/>
              </wp:wrapPolygon>
            </wp:wrapTight>
            <wp:docPr id="7" name="Picture 6" descr="building20relations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20relationship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3D9" w:rsidRPr="00B54A26">
        <w:rPr>
          <w:rFonts w:ascii="Copperplate Gothic Bold" w:hAnsi="Copperplate Gothic Bold"/>
          <w:b/>
          <w:u w:val="single"/>
        </w:rPr>
        <w:t xml:space="preserve">Factors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 xml:space="preserve">affecting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="00DF63D9" w:rsidRPr="00B54A26">
        <w:rPr>
          <w:rFonts w:ascii="Copperplate Gothic Bold" w:hAnsi="Copperplate Gothic Bold"/>
          <w:b/>
          <w:u w:val="single"/>
        </w:rPr>
        <w:t>relationship</w:t>
      </w:r>
    </w:p>
    <w:p w:rsidR="00DF63D9" w:rsidRPr="00B54A26" w:rsidRDefault="00B4204B" w:rsidP="00DF63D9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How does talent make difference in his/her child?</w:t>
      </w:r>
    </w:p>
    <w:p w:rsidR="00DF63D9" w:rsidRPr="00B54A26" w:rsidRDefault="00B4204B" w:rsidP="00DF63D9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Who are the targets for your divine child in her life?</w:t>
      </w:r>
    </w:p>
    <w:p w:rsidR="00DF63D9" w:rsidRPr="00B54A26" w:rsidRDefault="00B4204B" w:rsidP="00B54A26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B54A26">
        <w:rPr>
          <w:rFonts w:asciiTheme="majorHAnsi" w:hAnsiTheme="majorHAnsi"/>
          <w:b/>
        </w:rPr>
        <w:t>What is the thinking style of your style to gel with others?</w:t>
      </w:r>
    </w:p>
    <w:p w:rsidR="00B4204B" w:rsidRPr="00B54A26" w:rsidRDefault="00B4204B" w:rsidP="00B54A26">
      <w:pPr>
        <w:tabs>
          <w:tab w:val="left" w:pos="1170"/>
        </w:tabs>
        <w:spacing w:after="0"/>
        <w:rPr>
          <w:rFonts w:ascii="Copperplate Gothic Bold" w:hAnsi="Copperplate Gothic Bold"/>
          <w:b/>
          <w:u w:val="single"/>
        </w:rPr>
      </w:pPr>
      <w:r w:rsidRPr="00B54A26">
        <w:rPr>
          <w:rFonts w:ascii="Copperplate Gothic Bold" w:hAnsi="Copperplate Gothic Bold"/>
          <w:b/>
          <w:u w:val="single"/>
        </w:rPr>
        <w:t xml:space="preserve">TV , Games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Pr="00B54A26">
        <w:rPr>
          <w:rFonts w:ascii="Copperplate Gothic Bold" w:hAnsi="Copperplate Gothic Bold"/>
          <w:b/>
          <w:u w:val="single"/>
        </w:rPr>
        <w:t xml:space="preserve">and your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Pr="00B54A26">
        <w:rPr>
          <w:rFonts w:ascii="Copperplate Gothic Bold" w:hAnsi="Copperplate Gothic Bold"/>
          <w:b/>
          <w:u w:val="single"/>
        </w:rPr>
        <w:t>child</w:t>
      </w:r>
    </w:p>
    <w:p w:rsidR="00B54A26" w:rsidRPr="00EF5E4B" w:rsidRDefault="00B507A0" w:rsidP="00B54A26">
      <w:pPr>
        <w:tabs>
          <w:tab w:val="left" w:pos="1170"/>
        </w:tabs>
        <w:spacing w:after="0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56515</wp:posOffset>
            </wp:positionV>
            <wp:extent cx="1114425" cy="847725"/>
            <wp:effectExtent l="19050" t="0" r="9525" b="0"/>
            <wp:wrapTight wrapText="bothSides">
              <wp:wrapPolygon edited="0">
                <wp:start x="-369" y="0"/>
                <wp:lineTo x="-369" y="21357"/>
                <wp:lineTo x="21785" y="21357"/>
                <wp:lineTo x="21785" y="0"/>
                <wp:lineTo x="-369" y="0"/>
              </wp:wrapPolygon>
            </wp:wrapTight>
            <wp:docPr id="2" name="Picture 1" descr="2013073017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3017283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04B" w:rsidRPr="006562A5" w:rsidRDefault="00B4204B" w:rsidP="00B4204B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/>
          <w:b/>
        </w:rPr>
      </w:pPr>
      <w:r w:rsidRPr="006562A5">
        <w:rPr>
          <w:rFonts w:asciiTheme="majorHAnsi" w:hAnsiTheme="majorHAnsi"/>
          <w:b/>
        </w:rPr>
        <w:t>How to motivate your child to stop watching TV?</w:t>
      </w:r>
    </w:p>
    <w:p w:rsidR="00B4204B" w:rsidRPr="006562A5" w:rsidRDefault="00B4204B" w:rsidP="009364E0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6562A5">
        <w:rPr>
          <w:rFonts w:asciiTheme="majorHAnsi" w:hAnsiTheme="majorHAnsi"/>
          <w:b/>
        </w:rPr>
        <w:t>How to help your child in making him/her love studies?</w:t>
      </w:r>
    </w:p>
    <w:p w:rsidR="00B4204B" w:rsidRPr="006562A5" w:rsidRDefault="00B4204B" w:rsidP="009364E0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864" w:hanging="504"/>
        <w:rPr>
          <w:rFonts w:asciiTheme="majorHAnsi" w:hAnsiTheme="majorHAnsi"/>
          <w:b/>
        </w:rPr>
      </w:pPr>
      <w:r w:rsidRPr="006562A5">
        <w:rPr>
          <w:rFonts w:asciiTheme="majorHAnsi" w:hAnsiTheme="majorHAnsi"/>
          <w:b/>
        </w:rPr>
        <w:t>What does science say about children with TV and Video games?</w:t>
      </w:r>
    </w:p>
    <w:p w:rsidR="00B4204B" w:rsidRPr="006562A5" w:rsidRDefault="00B4204B" w:rsidP="009364E0">
      <w:pPr>
        <w:tabs>
          <w:tab w:val="left" w:pos="1170"/>
        </w:tabs>
        <w:spacing w:after="0"/>
        <w:rPr>
          <w:rFonts w:ascii="Copperplate Gothic Bold" w:hAnsi="Copperplate Gothic Bold"/>
          <w:b/>
          <w:u w:val="single"/>
        </w:rPr>
      </w:pPr>
      <w:r w:rsidRPr="006562A5">
        <w:rPr>
          <w:rFonts w:ascii="Copperplate Gothic Bold" w:hAnsi="Copperplate Gothic Bold"/>
          <w:b/>
          <w:u w:val="single"/>
        </w:rPr>
        <w:t xml:space="preserve">Anger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Pr="006562A5">
        <w:rPr>
          <w:rFonts w:ascii="Copperplate Gothic Bold" w:hAnsi="Copperplate Gothic Bold"/>
          <w:b/>
          <w:u w:val="single"/>
        </w:rPr>
        <w:t>Management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Pr="006562A5">
        <w:rPr>
          <w:rFonts w:ascii="Copperplate Gothic Bold" w:hAnsi="Copperplate Gothic Bold"/>
          <w:b/>
          <w:u w:val="single"/>
        </w:rPr>
        <w:t xml:space="preserve"> in </w:t>
      </w:r>
      <w:r w:rsidR="00D8799F">
        <w:rPr>
          <w:rFonts w:ascii="Copperplate Gothic Bold" w:hAnsi="Copperplate Gothic Bold"/>
          <w:b/>
          <w:u w:val="single"/>
        </w:rPr>
        <w:t xml:space="preserve"> </w:t>
      </w:r>
      <w:r w:rsidRPr="006562A5">
        <w:rPr>
          <w:rFonts w:ascii="Copperplate Gothic Bold" w:hAnsi="Copperplate Gothic Bold"/>
          <w:b/>
          <w:u w:val="single"/>
        </w:rPr>
        <w:t xml:space="preserve">parenting </w:t>
      </w:r>
    </w:p>
    <w:p w:rsidR="00B54A26" w:rsidRPr="006562A5" w:rsidRDefault="00B54A26" w:rsidP="009364E0">
      <w:pPr>
        <w:tabs>
          <w:tab w:val="left" w:pos="1170"/>
        </w:tabs>
        <w:spacing w:after="0"/>
        <w:rPr>
          <w:rFonts w:ascii="Copperplate Gothic Bold" w:hAnsi="Copperplate Gothic Bold"/>
          <w:b/>
          <w:u w:val="single"/>
        </w:rPr>
      </w:pPr>
    </w:p>
    <w:p w:rsidR="00B4204B" w:rsidRPr="006562A5" w:rsidRDefault="00B507A0" w:rsidP="00B4204B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72390</wp:posOffset>
            </wp:positionV>
            <wp:extent cx="1095375" cy="799465"/>
            <wp:effectExtent l="190500" t="152400" r="180975" b="133985"/>
            <wp:wrapTight wrapText="bothSides">
              <wp:wrapPolygon edited="0">
                <wp:start x="0" y="-4118"/>
                <wp:lineTo x="-2254" y="-2573"/>
                <wp:lineTo x="-3757" y="515"/>
                <wp:lineTo x="-3381" y="20588"/>
                <wp:lineTo x="-751" y="25220"/>
                <wp:lineTo x="0" y="25220"/>
                <wp:lineTo x="21412" y="25220"/>
                <wp:lineTo x="22163" y="25220"/>
                <wp:lineTo x="24793" y="21617"/>
                <wp:lineTo x="24793" y="20588"/>
                <wp:lineTo x="25169" y="12867"/>
                <wp:lineTo x="25169" y="1544"/>
                <wp:lineTo x="23290" y="-3088"/>
                <wp:lineTo x="21412" y="-4118"/>
                <wp:lineTo x="0" y="-4118"/>
              </wp:wrapPolygon>
            </wp:wrapTight>
            <wp:docPr id="1" name="Picture 0" descr="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204B" w:rsidRPr="006562A5">
        <w:rPr>
          <w:rFonts w:asciiTheme="majorHAnsi" w:hAnsiTheme="majorHAnsi"/>
          <w:b/>
        </w:rPr>
        <w:t>Are anger good emotions or not?</w:t>
      </w:r>
    </w:p>
    <w:p w:rsidR="00B4204B" w:rsidRPr="006562A5" w:rsidRDefault="00B4204B" w:rsidP="00B4204B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Theme="majorHAnsi" w:hAnsiTheme="majorHAnsi"/>
          <w:b/>
        </w:rPr>
      </w:pPr>
      <w:r w:rsidRPr="006562A5">
        <w:rPr>
          <w:rFonts w:asciiTheme="majorHAnsi" w:hAnsiTheme="majorHAnsi"/>
          <w:b/>
        </w:rPr>
        <w:t>How to control one’s anger without strain?</w:t>
      </w:r>
    </w:p>
    <w:p w:rsidR="00DF63D9" w:rsidRPr="006562A5" w:rsidRDefault="00F64374" w:rsidP="00971DB5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="Copperplate Gothic Bold" w:hAnsi="Copperplate Gothic Bold"/>
          <w:b/>
        </w:rPr>
      </w:pPr>
      <w:r w:rsidRPr="006562A5">
        <w:rPr>
          <w:rFonts w:asciiTheme="majorHAnsi" w:hAnsiTheme="majorHAnsi"/>
          <w:b/>
        </w:rPr>
        <w:t>Why does child get angry?</w:t>
      </w:r>
    </w:p>
    <w:p w:rsidR="009364E0" w:rsidRPr="00B54A26" w:rsidRDefault="009364E0" w:rsidP="009364E0">
      <w:pPr>
        <w:tabs>
          <w:tab w:val="left" w:pos="1170"/>
        </w:tabs>
        <w:rPr>
          <w:rFonts w:ascii="Copperplate Gothic Bold" w:hAnsi="Copperplate Gothic Bold"/>
          <w:b/>
          <w:i/>
          <w:sz w:val="24"/>
          <w:szCs w:val="24"/>
          <w:u w:val="single"/>
        </w:rPr>
      </w:pP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Seminar venue : Gv </w:t>
      </w:r>
      <w:r w:rsidR="00D8799F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 </w:t>
      </w: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academy </w:t>
      </w:r>
      <w:r w:rsidR="00D8799F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 </w:t>
      </w: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>school , (city campus)</w:t>
      </w:r>
    </w:p>
    <w:p w:rsidR="009364E0" w:rsidRPr="00B54A26" w:rsidRDefault="00B54A26" w:rsidP="009364E0">
      <w:pPr>
        <w:tabs>
          <w:tab w:val="left" w:pos="1170"/>
        </w:tabs>
        <w:rPr>
          <w:rFonts w:ascii="Copperplate Gothic Bold" w:hAnsi="Copperplate Gothic Bold"/>
          <w:b/>
          <w:i/>
          <w:sz w:val="24"/>
          <w:szCs w:val="24"/>
        </w:rPr>
      </w:pPr>
      <w:r w:rsidRPr="00B54A26">
        <w:rPr>
          <w:rFonts w:ascii="Copperplate Gothic Bold" w:hAnsi="Copperplate Gothic Bold"/>
          <w:b/>
          <w:i/>
          <w:sz w:val="24"/>
          <w:szCs w:val="24"/>
        </w:rPr>
        <w:t xml:space="preserve">                                      </w:t>
      </w:r>
      <w:r w:rsidR="009364E0" w:rsidRPr="00B54A26">
        <w:rPr>
          <w:rFonts w:ascii="Copperplate Gothic Bold" w:hAnsi="Copperplate Gothic Bold"/>
          <w:b/>
          <w:i/>
          <w:sz w:val="24"/>
          <w:szCs w:val="24"/>
        </w:rPr>
        <w:t>Near collector office, e</w:t>
      </w:r>
      <w:r w:rsidR="00D8799F">
        <w:rPr>
          <w:rFonts w:ascii="Copperplate Gothic Bold" w:hAnsi="Copperplate Gothic Bold"/>
          <w:b/>
          <w:i/>
          <w:sz w:val="24"/>
          <w:szCs w:val="24"/>
        </w:rPr>
        <w:t xml:space="preserve"> </w:t>
      </w:r>
      <w:r w:rsidR="009364E0" w:rsidRPr="00B54A26">
        <w:rPr>
          <w:rFonts w:ascii="Copperplate Gothic Bold" w:hAnsi="Copperplate Gothic Bold"/>
          <w:b/>
          <w:i/>
          <w:sz w:val="24"/>
          <w:szCs w:val="24"/>
        </w:rPr>
        <w:t xml:space="preserve">rode. </w:t>
      </w:r>
    </w:p>
    <w:p w:rsidR="00B54A26" w:rsidRPr="00D8799F" w:rsidRDefault="00B54A26" w:rsidP="009364E0">
      <w:pPr>
        <w:tabs>
          <w:tab w:val="left" w:pos="1170"/>
        </w:tabs>
        <w:rPr>
          <w:rFonts w:ascii="Copperplate Gothic Bold" w:hAnsi="Copperplate Gothic Bold"/>
          <w:b/>
          <w:i/>
          <w:sz w:val="28"/>
          <w:szCs w:val="28"/>
          <w:u w:val="single"/>
        </w:rPr>
      </w:pP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Date and time  :  26 .01. 2014 , </w:t>
      </w:r>
      <w:r w:rsidR="00D8799F" w:rsidRPr="00D8799F">
        <w:rPr>
          <w:rFonts w:ascii="Copperplate Gothic Bold" w:hAnsi="Copperplate Gothic Bold"/>
          <w:b/>
          <w:i/>
          <w:sz w:val="28"/>
          <w:szCs w:val="28"/>
          <w:u w:val="single"/>
        </w:rPr>
        <w:t>(</w:t>
      </w:r>
      <w:r w:rsidRPr="00D8799F">
        <w:rPr>
          <w:rFonts w:ascii="Copperplate Gothic Bold" w:hAnsi="Copperplate Gothic Bold"/>
          <w:b/>
          <w:i/>
          <w:sz w:val="28"/>
          <w:szCs w:val="28"/>
          <w:u w:val="single"/>
        </w:rPr>
        <w:t>10.00 a.m  to 11.30 a.m</w:t>
      </w:r>
      <w:r w:rsidR="00D8799F" w:rsidRPr="00D8799F">
        <w:rPr>
          <w:rFonts w:ascii="Copperplate Gothic Bold" w:hAnsi="Copperplate Gothic Bold"/>
          <w:b/>
          <w:i/>
          <w:sz w:val="28"/>
          <w:szCs w:val="28"/>
          <w:u w:val="single"/>
        </w:rPr>
        <w:t>)</w:t>
      </w:r>
    </w:p>
    <w:p w:rsidR="00EF5E4B" w:rsidRPr="00B54A26" w:rsidRDefault="009364E0" w:rsidP="00B54A26">
      <w:pPr>
        <w:tabs>
          <w:tab w:val="left" w:pos="1170"/>
          <w:tab w:val="left" w:pos="5955"/>
        </w:tabs>
        <w:rPr>
          <w:rFonts w:ascii="Copperplate Gothic Bold" w:hAnsi="Copperplate Gothic Bold"/>
          <w:b/>
          <w:i/>
          <w:sz w:val="24"/>
          <w:szCs w:val="24"/>
          <w:u w:val="single"/>
        </w:rPr>
      </w:pP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>F</w:t>
      </w:r>
      <w:r w:rsidR="00D8799F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or  Free  registration  </w:t>
      </w:r>
      <w:r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 xml:space="preserve"> call   :  9843511854</w:t>
      </w:r>
      <w:r w:rsidR="00B54A26" w:rsidRPr="00B54A26">
        <w:rPr>
          <w:rFonts w:ascii="Copperplate Gothic Bold" w:hAnsi="Copperplate Gothic Bold"/>
          <w:b/>
          <w:i/>
          <w:sz w:val="24"/>
          <w:szCs w:val="24"/>
          <w:u w:val="single"/>
        </w:rPr>
        <w:tab/>
      </w:r>
    </w:p>
    <w:sectPr w:rsidR="00EF5E4B" w:rsidRPr="00B54A26" w:rsidSect="00B4204B">
      <w:headerReference w:type="default" r:id="rId14"/>
      <w:footerReference w:type="default" r:id="rId15"/>
      <w:pgSz w:w="12240" w:h="15840"/>
      <w:pgMar w:top="14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79" w:rsidRDefault="002A2579" w:rsidP="00DF63D9">
      <w:pPr>
        <w:spacing w:after="0" w:line="240" w:lineRule="auto"/>
      </w:pPr>
      <w:r>
        <w:separator/>
      </w:r>
    </w:p>
  </w:endnote>
  <w:endnote w:type="continuationSeparator" w:id="1">
    <w:p w:rsidR="002A2579" w:rsidRDefault="002A2579" w:rsidP="00D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B5" w:rsidRPr="00971DB5" w:rsidRDefault="00971DB5" w:rsidP="00971DB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</w:rPr>
    </w:pPr>
    <w:r w:rsidRPr="00971DB5">
      <w:rPr>
        <w:rFonts w:asciiTheme="majorHAnsi" w:hAnsiTheme="majorHAnsi"/>
        <w:b/>
        <w:sz w:val="28"/>
      </w:rPr>
      <w:t>Make parenting a Pleasure with Parental Coach Pradeep Acharya</w:t>
    </w:r>
  </w:p>
  <w:p w:rsidR="00971DB5" w:rsidRDefault="00971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79" w:rsidRDefault="002A2579" w:rsidP="00DF63D9">
      <w:pPr>
        <w:spacing w:after="0" w:line="240" w:lineRule="auto"/>
      </w:pPr>
      <w:r>
        <w:separator/>
      </w:r>
    </w:p>
  </w:footnote>
  <w:footnote w:type="continuationSeparator" w:id="1">
    <w:p w:rsidR="002A2579" w:rsidRDefault="002A2579" w:rsidP="00DF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D9" w:rsidRPr="00DF63D9" w:rsidRDefault="00DF63D9" w:rsidP="00DF63D9">
    <w:pPr>
      <w:pStyle w:val="Header"/>
      <w:jc w:val="center"/>
      <w:rPr>
        <w:rFonts w:ascii="Copperplate Gothic Bold" w:hAnsi="Copperplate Gothic Bold"/>
        <w:sz w:val="44"/>
      </w:rPr>
    </w:pPr>
    <w:r w:rsidRPr="00DF63D9">
      <w:rPr>
        <w:rFonts w:ascii="Copperplate Gothic Bold" w:eastAsiaTheme="majorEastAsia" w:hAnsi="Copperplate Gothic Bold" w:cstheme="majorBidi"/>
        <w:noProof/>
        <w:sz w:val="56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6086475</wp:posOffset>
          </wp:positionH>
          <wp:positionV relativeFrom="paragraph">
            <wp:posOffset>-38100</wp:posOffset>
          </wp:positionV>
          <wp:extent cx="640080" cy="647700"/>
          <wp:effectExtent l="19050" t="0" r="7620" b="0"/>
          <wp:wrapNone/>
          <wp:docPr id="4" name="Picture 0" descr="P2P CDR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P CDR Logo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63D9">
      <w:rPr>
        <w:rFonts w:ascii="Copperplate Gothic Bold" w:eastAsiaTheme="majorEastAsia" w:hAnsi="Copperplate Gothic Bold" w:cstheme="majorBidi"/>
        <w:noProof/>
        <w:sz w:val="56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-38100</wp:posOffset>
          </wp:positionV>
          <wp:extent cx="640080" cy="647700"/>
          <wp:effectExtent l="19050" t="0" r="7620" b="0"/>
          <wp:wrapNone/>
          <wp:docPr id="3" name="Picture 0" descr="P2P CDR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P CDR Logo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63D9">
      <w:rPr>
        <w:rFonts w:ascii="Copperplate Gothic Bold" w:hAnsi="Copperplate Gothic Bold"/>
        <w:sz w:val="44"/>
      </w:rPr>
      <w:t xml:space="preserve">Free Seminar on </w:t>
    </w:r>
  </w:p>
  <w:p w:rsidR="00DF63D9" w:rsidRPr="00DF63D9" w:rsidRDefault="00DF63D9" w:rsidP="00DF63D9">
    <w:pPr>
      <w:pStyle w:val="Header"/>
      <w:jc w:val="center"/>
      <w:rPr>
        <w:rFonts w:ascii="Copperplate Gothic Bold" w:hAnsi="Copperplate Gothic Bold"/>
        <w:sz w:val="44"/>
      </w:rPr>
    </w:pPr>
    <w:r w:rsidRPr="00DF63D9">
      <w:rPr>
        <w:rFonts w:ascii="Copperplate Gothic Bold" w:hAnsi="Copperplate Gothic Bold"/>
        <w:sz w:val="44"/>
      </w:rPr>
      <w:t>The Art and Science of Parenting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55"/>
    <w:multiLevelType w:val="hybridMultilevel"/>
    <w:tmpl w:val="D6B2F538"/>
    <w:lvl w:ilvl="0" w:tplc="17E8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785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B40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53BE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771C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5ADB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928"/>
    <w:multiLevelType w:val="hybridMultilevel"/>
    <w:tmpl w:val="BD7CC0F0"/>
    <w:lvl w:ilvl="0" w:tplc="B9BE5FE8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63D9"/>
    <w:rsid w:val="0007293C"/>
    <w:rsid w:val="000A7BA2"/>
    <w:rsid w:val="002A2579"/>
    <w:rsid w:val="002E2306"/>
    <w:rsid w:val="00606CC7"/>
    <w:rsid w:val="006562A5"/>
    <w:rsid w:val="006A6888"/>
    <w:rsid w:val="006F28A8"/>
    <w:rsid w:val="009364E0"/>
    <w:rsid w:val="00971DB5"/>
    <w:rsid w:val="009D708A"/>
    <w:rsid w:val="00A015FD"/>
    <w:rsid w:val="00A855F7"/>
    <w:rsid w:val="00A94F1E"/>
    <w:rsid w:val="00AC18F8"/>
    <w:rsid w:val="00B220CB"/>
    <w:rsid w:val="00B4204B"/>
    <w:rsid w:val="00B507A0"/>
    <w:rsid w:val="00B54A26"/>
    <w:rsid w:val="00D8799F"/>
    <w:rsid w:val="00DF63D9"/>
    <w:rsid w:val="00EF5E4B"/>
    <w:rsid w:val="00F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9"/>
  </w:style>
  <w:style w:type="paragraph" w:styleId="Footer">
    <w:name w:val="footer"/>
    <w:basedOn w:val="Normal"/>
    <w:link w:val="FooterChar"/>
    <w:uiPriority w:val="99"/>
    <w:unhideWhenUsed/>
    <w:rsid w:val="00DF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9"/>
  </w:style>
  <w:style w:type="paragraph" w:styleId="BalloonText">
    <w:name w:val="Balloon Text"/>
    <w:basedOn w:val="Normal"/>
    <w:link w:val="BalloonTextChar"/>
    <w:uiPriority w:val="99"/>
    <w:semiHidden/>
    <w:unhideWhenUsed/>
    <w:rsid w:val="00DF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F133-84D8-4B49-A0C5-E737EFDF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ILMS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Yashodha Pradeep</dc:creator>
  <cp:keywords/>
  <dc:description/>
  <cp:lastModifiedBy>Er Kanesh</cp:lastModifiedBy>
  <cp:revision>15</cp:revision>
  <cp:lastPrinted>2014-01-21T04:47:00Z</cp:lastPrinted>
  <dcterms:created xsi:type="dcterms:W3CDTF">2014-01-09T08:55:00Z</dcterms:created>
  <dcterms:modified xsi:type="dcterms:W3CDTF">2014-01-21T04:49:00Z</dcterms:modified>
</cp:coreProperties>
</file>